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活动须知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1、当天的各项活动安排由负责人及负责单位组织实施；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2、院团委将准备若干篮球、羽毛球、乒乓球、跳绳等体育器材，学生可到团委机关办公室（一号教学楼舞台西侧）借用；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3、所有活动用品请组织单位负责人到资源管理中心领取。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活动负责人联系方式</w:t>
      </w:r>
    </w:p>
    <w:p>
      <w:pPr>
        <w:ind w:left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弓  宇：17691173325 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 xml:space="preserve">李  迁：17762147257    </w:t>
      </w:r>
    </w:p>
    <w:p>
      <w:pPr>
        <w:ind w:left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张志飞：13571937986 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 xml:space="preserve">黄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</w:rPr>
        <w:t>超：18392978238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</w:t>
      </w:r>
    </w:p>
    <w:p>
      <w:pPr>
        <w:pStyle w:val="6"/>
        <w:numPr>
          <w:ilvl w:val="0"/>
          <w:numId w:val="1"/>
        </w:numPr>
        <w:ind w:firstLineChars="0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2"/>
        </w:rPr>
        <w:t>应急方案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1、负责单位及负责人全面协调和开展好各自所负责的活动</w:t>
      </w:r>
      <w:r>
        <w:rPr>
          <w:rFonts w:hint="eastAsia" w:ascii="仿宋_GB2312" w:hAnsi="仿宋_GB2312" w:eastAsia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lang w:val="en-US" w:eastAsia="zh-CN"/>
        </w:rPr>
        <w:t>并</w:t>
      </w:r>
      <w:r>
        <w:rPr>
          <w:rFonts w:hint="eastAsia" w:ascii="仿宋_GB2312" w:hAnsi="仿宋_GB2312" w:eastAsia="仿宋_GB2312"/>
          <w:sz w:val="32"/>
        </w:rPr>
        <w:t>做好学生活动及学生动态管理记录工作。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2、要做好应急及各项准备工作，突发事件应急时联系院团委相关老师，争取支持和帮助。</w:t>
      </w:r>
    </w:p>
    <w:p>
      <w:pPr>
        <w:pStyle w:val="6"/>
        <w:ind w:firstLine="64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应急电话：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2017年12月30   </w:t>
      </w:r>
      <w:r>
        <w:rPr>
          <w:rFonts w:hint="eastAsia" w:ascii="仿宋_GB2312" w:hAnsi="仿宋_GB2312" w:eastAsia="仿宋_GB2312"/>
          <w:sz w:val="32"/>
        </w:rPr>
        <w:t xml:space="preserve">郁  昱：13572269124 </w:t>
      </w:r>
    </w:p>
    <w:p>
      <w:pPr>
        <w:pStyle w:val="6"/>
        <w:ind w:firstLine="2240" w:firstLineChars="700"/>
        <w:rPr>
          <w:rFonts w:hint="eastAsia" w:ascii="仿宋_GB2312" w:hAnsi="仿宋_GB2312" w:eastAsia="仿宋_GB2312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 xml:space="preserve">2017年12月31   康有为：13669259182     </w:t>
      </w:r>
    </w:p>
    <w:p>
      <w:pPr>
        <w:pStyle w:val="6"/>
        <w:ind w:firstLine="64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 xml:space="preserve">          2018年1月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22"/>
          <w:lang w:val="en-US" w:eastAsia="zh-CN"/>
        </w:rPr>
        <w:t>1     王  芸：18717326541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30D"/>
    <w:multiLevelType w:val="multilevel"/>
    <w:tmpl w:val="2826030D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93674C"/>
    <w:rsid w:val="00034869"/>
    <w:rsid w:val="009560EA"/>
    <w:rsid w:val="00BE0BB4"/>
    <w:rsid w:val="02C35031"/>
    <w:rsid w:val="0D505FAE"/>
    <w:rsid w:val="0D93674C"/>
    <w:rsid w:val="2C450D22"/>
    <w:rsid w:val="4C2E668A"/>
    <w:rsid w:val="747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2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ScaleCrop>false</ScaleCrop>
  <LinksUpToDate>false</LinksUpToDate>
  <CharactersWithSpaces>482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2017-09-21T00:29:00Z</dcterms:created>
  <dc:creator>K</dc:creator>
  <cp:lastModifiedBy>白兰蒂</cp:lastModifiedBy>
  <dcterms:modified xsi:type="dcterms:W3CDTF">2017-12-29T08:01:19Z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